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93" w:rsidRDefault="00373C93" w:rsidP="00B802B4">
      <w:pPr>
        <w:spacing w:after="100" w:afterAutospacing="1"/>
        <w:ind w:left="-567"/>
        <w:jc w:val="center"/>
        <w:rPr>
          <w:sz w:val="18"/>
          <w:szCs w:val="18"/>
          <w:lang w:val="en-US"/>
        </w:rPr>
      </w:pPr>
    </w:p>
    <w:p w:rsidR="00373C93" w:rsidRDefault="00A52558">
      <w:pPr>
        <w:spacing w:line="276" w:lineRule="auto"/>
        <w:ind w:left="-567"/>
        <w:jc w:val="center"/>
        <w:rPr>
          <w:sz w:val="40"/>
          <w:szCs w:val="40"/>
        </w:rPr>
      </w:pPr>
      <w:r>
        <w:rPr>
          <w:sz w:val="40"/>
          <w:szCs w:val="40"/>
        </w:rPr>
        <w:t>ОТЧЕТ</w:t>
      </w:r>
    </w:p>
    <w:p w:rsidR="00373C93" w:rsidRDefault="00A525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НЧ ,,Искра-1912”с.Гривица  през 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>г.</w:t>
      </w:r>
    </w:p>
    <w:p w:rsidR="00373C93" w:rsidRDefault="00373C93">
      <w:pPr>
        <w:rPr>
          <w:b/>
          <w:u w:val="single"/>
          <w:lang w:val="ru-RU"/>
        </w:rPr>
      </w:pPr>
    </w:p>
    <w:p w:rsidR="00373C93" w:rsidRDefault="00A52558">
      <w:pPr>
        <w:spacing w:line="276" w:lineRule="auto"/>
        <w:ind w:left="-454"/>
        <w:rPr>
          <w:b/>
          <w:u w:val="single"/>
        </w:rPr>
      </w:pPr>
      <w:r>
        <w:rPr>
          <w:b/>
          <w:u w:val="single"/>
          <w:lang w:val="en-US"/>
        </w:rPr>
        <w:t>I</w:t>
      </w:r>
      <w:r>
        <w:rPr>
          <w:b/>
          <w:u w:val="single"/>
        </w:rPr>
        <w:t>. 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373C93" w:rsidRDefault="00A52558" w:rsidP="00A52558">
      <w:pPr>
        <w:spacing w:line="276" w:lineRule="auto"/>
      </w:pPr>
      <w:r>
        <w:rPr>
          <w:b/>
        </w:rPr>
        <w:t>1.Жители на село Гривица -1651 жителя</w:t>
      </w:r>
    </w:p>
    <w:p w:rsidR="00373C93" w:rsidRPr="00556275" w:rsidRDefault="00A52558" w:rsidP="00A52558">
      <w:pPr>
        <w:spacing w:line="276" w:lineRule="auto"/>
        <w:rPr>
          <w:b/>
        </w:rPr>
      </w:pPr>
      <w:r>
        <w:rPr>
          <w:b/>
        </w:rPr>
        <w:t>2.Брой регистрирани читалищни членове</w:t>
      </w:r>
      <w:r>
        <w:t xml:space="preserve"> – </w:t>
      </w:r>
      <w:r w:rsidRPr="00BF01B4">
        <w:rPr>
          <w:b/>
        </w:rPr>
        <w:t>52</w:t>
      </w:r>
      <w:r>
        <w:t xml:space="preserve">; </w:t>
      </w:r>
      <w:r w:rsidRPr="00556275">
        <w:rPr>
          <w:b/>
        </w:rPr>
        <w:t>събран членски внос – 180.00 лв.</w:t>
      </w:r>
    </w:p>
    <w:p w:rsidR="00373C93" w:rsidRDefault="00B802B4" w:rsidP="00A52558">
      <w:r>
        <w:rPr>
          <w:b/>
        </w:rPr>
        <w:t>3.</w:t>
      </w:r>
      <w:r w:rsidR="00A52558">
        <w:rPr>
          <w:b/>
        </w:rPr>
        <w:t>Брой посетители на предоставяните от читалището услуги</w:t>
      </w:r>
      <w:r w:rsidR="00A52558">
        <w:t xml:space="preserve"> – </w:t>
      </w:r>
      <w:r w:rsidR="00A52558" w:rsidRPr="00A52558">
        <w:rPr>
          <w:b/>
        </w:rPr>
        <w:t>92</w:t>
      </w:r>
      <w:r w:rsidR="00A52558">
        <w:t xml:space="preserve">, </w:t>
      </w:r>
    </w:p>
    <w:p w:rsidR="00373C93" w:rsidRPr="00556275" w:rsidRDefault="00B802B4" w:rsidP="00A52558">
      <w:r>
        <w:t xml:space="preserve">     брой посещения – </w:t>
      </w:r>
      <w:r w:rsidRPr="00556275">
        <w:t>429</w:t>
      </w:r>
    </w:p>
    <w:p w:rsidR="00373C93" w:rsidRDefault="00A52558" w:rsidP="00A52558">
      <w:r>
        <w:rPr>
          <w:b/>
        </w:rPr>
        <w:t>3. Проведени събрания</w:t>
      </w:r>
      <w:r>
        <w:t>: общи – 1; на настоятелството – 5.</w:t>
      </w:r>
    </w:p>
    <w:p w:rsidR="00373C93" w:rsidRDefault="00A52558" w:rsidP="00A52558">
      <w:r>
        <w:rPr>
          <w:b/>
        </w:rPr>
        <w:t>4. Извършена пререгистрация на читалището в определения от ЗНЧ срок</w:t>
      </w:r>
      <w:r>
        <w:t xml:space="preserve"> – ДА</w:t>
      </w:r>
    </w:p>
    <w:p w:rsidR="00373C93" w:rsidRDefault="00A52558" w:rsidP="00A52558">
      <w:r>
        <w:rPr>
          <w:b/>
        </w:rPr>
        <w:t>5. Субсидирана численост на читалището в предходната година</w:t>
      </w:r>
      <w:r>
        <w:t xml:space="preserve"> – 1 и 0,5  щата</w:t>
      </w:r>
    </w:p>
    <w:p w:rsidR="00373C93" w:rsidRDefault="00A52558" w:rsidP="00A52558">
      <w:r>
        <w:rPr>
          <w:b/>
        </w:rPr>
        <w:t>6. Общ бюджет на читалището за 2023г.</w:t>
      </w:r>
      <w:r>
        <w:t xml:space="preserve"> </w:t>
      </w:r>
    </w:p>
    <w:p w:rsidR="00373C93" w:rsidRDefault="00A52558" w:rsidP="00A52558">
      <w:r>
        <w:t xml:space="preserve">Държавна субсидия – </w:t>
      </w:r>
      <w:r w:rsidRPr="00A52558">
        <w:rPr>
          <w:b/>
        </w:rPr>
        <w:t>21 745лв</w:t>
      </w:r>
      <w:r>
        <w:t xml:space="preserve">; </w:t>
      </w:r>
    </w:p>
    <w:p w:rsidR="00373C93" w:rsidRDefault="00A52558" w:rsidP="00A52558">
      <w:pPr>
        <w:spacing w:line="276" w:lineRule="auto"/>
        <w:rPr>
          <w:lang w:val="ru-RU"/>
        </w:rPr>
      </w:pPr>
      <w:r>
        <w:t xml:space="preserve">Приход с местен характер и лични приходи от </w:t>
      </w:r>
      <w:proofErr w:type="spellStart"/>
      <w:r w:rsidR="00E6454F">
        <w:rPr>
          <w:lang w:val="ru-RU"/>
        </w:rPr>
        <w:t>членски</w:t>
      </w:r>
      <w:proofErr w:type="spellEnd"/>
      <w:r w:rsidR="00E6454F">
        <w:rPr>
          <w:lang w:val="ru-RU"/>
        </w:rPr>
        <w:t xml:space="preserve"> внос за 2023 г. – 180</w:t>
      </w:r>
      <w:r w:rsidR="00E6454F" w:rsidRPr="00E6454F">
        <w:t>.</w:t>
      </w:r>
      <w:r>
        <w:rPr>
          <w:lang w:val="ru-RU"/>
        </w:rPr>
        <w:t xml:space="preserve">00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;</w:t>
      </w:r>
    </w:p>
    <w:p w:rsidR="00373C93" w:rsidRDefault="00A52558" w:rsidP="00A52558">
      <w:pPr>
        <w:rPr>
          <w:b/>
        </w:rPr>
      </w:pPr>
      <w:r>
        <w:rPr>
          <w:b/>
        </w:rPr>
        <w:t>7. Материално-техническа база на читалището</w:t>
      </w:r>
      <w:r>
        <w:t>:</w:t>
      </w:r>
      <w:r>
        <w:rPr>
          <w:b/>
        </w:rPr>
        <w:t xml:space="preserve"> </w:t>
      </w:r>
    </w:p>
    <w:p w:rsidR="00373C93" w:rsidRDefault="00A52558" w:rsidP="00A52558">
      <w:r>
        <w:t>а) Наличие на обществено достъпен сграден фонд и помещения за читалищна дейност. Читалището се намира на третия етаж на сградата и липсват условия за достъп на хора с увреждания.</w:t>
      </w:r>
    </w:p>
    <w:p w:rsidR="00373C93" w:rsidRDefault="00A52558" w:rsidP="00A52558">
      <w:r>
        <w:t xml:space="preserve">Общата площ е </w:t>
      </w:r>
      <w:r>
        <w:rPr>
          <w:b/>
        </w:rPr>
        <w:t>100</w:t>
      </w:r>
      <w:r>
        <w:t xml:space="preserve"> кв.м., състои от две стаи –</w:t>
      </w:r>
      <w:r>
        <w:rPr>
          <w:u w:val="single"/>
        </w:rPr>
        <w:t xml:space="preserve">първата стая </w:t>
      </w:r>
      <w:r w:rsidRPr="00A52558">
        <w:rPr>
          <w:b/>
          <w:u w:val="single"/>
        </w:rPr>
        <w:t xml:space="preserve">60 </w:t>
      </w:r>
      <w:r>
        <w:rPr>
          <w:u w:val="single"/>
        </w:rPr>
        <w:t xml:space="preserve">кв.м– </w:t>
      </w:r>
      <w:r>
        <w:rPr>
          <w:b/>
          <w:u w:val="single"/>
        </w:rPr>
        <w:t>библиотека</w:t>
      </w:r>
      <w:r>
        <w:t xml:space="preserve">  </w:t>
      </w:r>
    </w:p>
    <w:p w:rsidR="00373C93" w:rsidRDefault="00A52558" w:rsidP="00A52558">
      <w:r>
        <w:rPr>
          <w:u w:val="single"/>
        </w:rPr>
        <w:t>втората   стая 40 кв.м-</w:t>
      </w:r>
      <w:r>
        <w:rPr>
          <w:b/>
          <w:u w:val="single"/>
        </w:rPr>
        <w:t>репетиционна зала</w:t>
      </w:r>
      <w:r>
        <w:t>.</w:t>
      </w:r>
    </w:p>
    <w:p w:rsidR="00373C93" w:rsidRDefault="00A52558" w:rsidP="00A52558">
      <w:pPr>
        <w:spacing w:line="276" w:lineRule="auto"/>
      </w:pPr>
      <w:r>
        <w:t xml:space="preserve"> Днес библиотеката е модерна и оборудвана </w:t>
      </w:r>
      <w:r>
        <w:rPr>
          <w:sz w:val="22"/>
          <w:szCs w:val="22"/>
        </w:rPr>
        <w:t>,</w:t>
      </w:r>
      <w:r>
        <w:t xml:space="preserve">превърната е в </w:t>
      </w:r>
      <w:r>
        <w:rPr>
          <w:sz w:val="20"/>
          <w:szCs w:val="20"/>
        </w:rPr>
        <w:t>ДОБРО МЯСТО</w:t>
      </w:r>
      <w:r>
        <w:t xml:space="preserve"> за своите жители , за да се образоват и творят.</w:t>
      </w:r>
    </w:p>
    <w:p w:rsidR="00373C93" w:rsidRPr="00BF01B4" w:rsidRDefault="00A52558" w:rsidP="00A52558">
      <w:pPr>
        <w:spacing w:line="276" w:lineRule="auto"/>
        <w:rPr>
          <w:b/>
        </w:rPr>
      </w:pPr>
      <w:r>
        <w:t xml:space="preserve"> б) </w:t>
      </w:r>
      <w:r w:rsidRPr="00BF01B4">
        <w:rPr>
          <w:b/>
        </w:rPr>
        <w:t>Наличие на технически средства и интернет:</w:t>
      </w:r>
    </w:p>
    <w:p w:rsidR="00373C93" w:rsidRDefault="00A52558" w:rsidP="00A52558">
      <w:pPr>
        <w:spacing w:line="276" w:lineRule="auto"/>
      </w:pPr>
      <w:r>
        <w:t xml:space="preserve">     ◊ Библиотеката разполага с - 4 бр. компютри.</w:t>
      </w:r>
    </w:p>
    <w:p w:rsidR="00373C93" w:rsidRDefault="00A52558" w:rsidP="00A52558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◊ Многофункционално устройство 3 в 1 (ксерокс, скенер, принтер) – 1бр.</w:t>
      </w:r>
    </w:p>
    <w:p w:rsidR="00373C93" w:rsidRDefault="00A52558" w:rsidP="00A52558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◊ Принтер – 1бр.</w:t>
      </w:r>
    </w:p>
    <w:p w:rsidR="00373C93" w:rsidRDefault="00A52558" w:rsidP="00A52558">
      <w:r>
        <w:t xml:space="preserve">     ◊ Мултимедия – 1бр.</w:t>
      </w:r>
    </w:p>
    <w:p w:rsidR="00373C93" w:rsidRDefault="00A52558" w:rsidP="00A52558">
      <w:r>
        <w:t xml:space="preserve">     ◊ </w:t>
      </w:r>
      <w:proofErr w:type="spellStart"/>
      <w:r>
        <w:t>Климатик</w:t>
      </w:r>
      <w:proofErr w:type="spellEnd"/>
      <w:r>
        <w:t xml:space="preserve">  - 1бр.</w:t>
      </w:r>
    </w:p>
    <w:p w:rsidR="00373C93" w:rsidRDefault="00A52558" w:rsidP="00A52558">
      <w:r>
        <w:t xml:space="preserve">     ◊ Инструменти – 3 бр.</w:t>
      </w:r>
    </w:p>
    <w:p w:rsidR="00A52558" w:rsidRDefault="00A52558" w:rsidP="00A52558">
      <w:r>
        <w:t xml:space="preserve">     ◊ Интернет услуги – ДА</w:t>
      </w:r>
    </w:p>
    <w:p w:rsidR="00373C93" w:rsidRDefault="00A52558" w:rsidP="00A52558">
      <w:r>
        <w:t xml:space="preserve"> Благодарение на компютърната техника, с която  разполага библиотеката </w:t>
      </w:r>
    </w:p>
    <w:p w:rsidR="00A956FE" w:rsidRDefault="00A52558" w:rsidP="00A52558">
      <w:pPr>
        <w:spacing w:line="276" w:lineRule="auto"/>
      </w:pPr>
      <w:r>
        <w:t xml:space="preserve"> предложихме  на  населението достъп до информационни услуги и интернет.</w:t>
      </w:r>
    </w:p>
    <w:p w:rsidR="00A52558" w:rsidRDefault="00A956FE" w:rsidP="00A52558">
      <w:pPr>
        <w:spacing w:line="276" w:lineRule="auto"/>
        <w:ind w:firstLine="105"/>
      </w:pPr>
      <w:r>
        <w:t xml:space="preserve">в) </w:t>
      </w:r>
      <w:r w:rsidRPr="00BF01B4">
        <w:rPr>
          <w:b/>
        </w:rPr>
        <w:t>Наличие на костюми,</w:t>
      </w:r>
      <w:r w:rsidR="00E6454F" w:rsidRPr="00E6454F">
        <w:rPr>
          <w:b/>
        </w:rPr>
        <w:t xml:space="preserve"> </w:t>
      </w:r>
      <w:r w:rsidRPr="00BF01B4">
        <w:rPr>
          <w:b/>
        </w:rPr>
        <w:t>собственост на читалището – 21 броя</w:t>
      </w:r>
      <w:r w:rsidR="00A52558">
        <w:t xml:space="preserve"> </w:t>
      </w:r>
    </w:p>
    <w:p w:rsidR="00373C93" w:rsidRDefault="00A52558" w:rsidP="00A52558">
      <w:pPr>
        <w:spacing w:line="360" w:lineRule="auto"/>
        <w:ind w:firstLine="105"/>
      </w:pPr>
      <w:r>
        <w:t xml:space="preserve">г) </w:t>
      </w:r>
      <w:r w:rsidRPr="00A52558">
        <w:rPr>
          <w:b/>
        </w:rPr>
        <w:t xml:space="preserve">Отопление с </w:t>
      </w:r>
      <w:proofErr w:type="spellStart"/>
      <w:r w:rsidRPr="00A52558">
        <w:rPr>
          <w:b/>
        </w:rPr>
        <w:t>климатик</w:t>
      </w:r>
      <w:proofErr w:type="spellEnd"/>
      <w:r w:rsidRPr="00A52558">
        <w:rPr>
          <w:b/>
        </w:rPr>
        <w:t xml:space="preserve"> -1брой</w:t>
      </w:r>
      <w:r>
        <w:t xml:space="preserve"> </w:t>
      </w:r>
    </w:p>
    <w:p w:rsidR="00373C93" w:rsidRDefault="00A52558" w:rsidP="00A52558">
      <w:pPr>
        <w:spacing w:line="276" w:lineRule="auto"/>
      </w:pPr>
      <w:r>
        <w:rPr>
          <w:b/>
        </w:rPr>
        <w:t xml:space="preserve"> 8. Управленческа инициатива при стопанисване на читалищната собственост и </w:t>
      </w:r>
      <w:r w:rsidR="00BF01B4">
        <w:rPr>
          <w:b/>
        </w:rPr>
        <w:t xml:space="preserve">    </w:t>
      </w:r>
      <w:r>
        <w:rPr>
          <w:b/>
        </w:rPr>
        <w:t>набиране на собствени приходи:</w:t>
      </w:r>
      <w:r>
        <w:t xml:space="preserve"> от субсидии ,от бюджета, от членски внос, от защитени </w:t>
      </w:r>
      <w:r w:rsidR="00BF01B4">
        <w:t xml:space="preserve">  </w:t>
      </w:r>
      <w:r>
        <w:t>проекти, от дарения, от спонсори и др.</w:t>
      </w:r>
    </w:p>
    <w:p w:rsidR="00373C93" w:rsidRDefault="00A52558" w:rsidP="00A52558">
      <w:pPr>
        <w:spacing w:line="276" w:lineRule="auto"/>
      </w:pPr>
      <w:r>
        <w:rPr>
          <w:b/>
        </w:rPr>
        <w:t xml:space="preserve"> 9. Участия на работещите в читалището в обучения за повишаване </w:t>
      </w:r>
      <w:r w:rsidR="00BF01B4">
        <w:rPr>
          <w:b/>
        </w:rPr>
        <w:t xml:space="preserve">  </w:t>
      </w:r>
      <w:r>
        <w:rPr>
          <w:b/>
        </w:rPr>
        <w:t xml:space="preserve">квалификацията, работни срещи, дискусии и други форми за развитие на капацитета на служителите – ДА </w:t>
      </w:r>
      <w:r w:rsidRPr="00B802B4">
        <w:rPr>
          <w:b/>
        </w:rPr>
        <w:t xml:space="preserve">– </w:t>
      </w:r>
      <w:r w:rsidRPr="00B802B4">
        <w:rPr>
          <w:b/>
          <w:u w:val="single"/>
        </w:rPr>
        <w:t>1.</w:t>
      </w:r>
      <w:r>
        <w:rPr>
          <w:b/>
        </w:rPr>
        <w:t xml:space="preserve"> </w:t>
      </w:r>
      <w:r w:rsidRPr="00BF01B4">
        <w:rPr>
          <w:b/>
        </w:rPr>
        <w:t>П</w:t>
      </w:r>
      <w:r w:rsidR="00B802B4" w:rsidRPr="00BF01B4">
        <w:rPr>
          <w:b/>
        </w:rPr>
        <w:t>ет дневно обучение</w:t>
      </w:r>
      <w:r w:rsidR="00B802B4">
        <w:t>,,Алтернативни форми за привличане на ресурси в читалищната дейност.Комуникативни умения и общуване. ”</w:t>
      </w:r>
    </w:p>
    <w:p w:rsidR="00373C93" w:rsidRDefault="00A52558" w:rsidP="00A52558">
      <w:pPr>
        <w:spacing w:line="276" w:lineRule="auto"/>
      </w:pPr>
      <w:r>
        <w:rPr>
          <w:b/>
        </w:rPr>
        <w:t>10. Наложени санкции на читалището по чл. 31, 32 и 33 от ЗНЧ</w:t>
      </w:r>
      <w:r>
        <w:t xml:space="preserve"> - НЕ</w:t>
      </w:r>
    </w:p>
    <w:p w:rsidR="00373C93" w:rsidRDefault="00373C93" w:rsidP="00A52558">
      <w:pPr>
        <w:spacing w:line="276" w:lineRule="auto"/>
        <w:rPr>
          <w:b/>
          <w:u w:val="single"/>
          <w:lang w:val="ru-RU"/>
        </w:rPr>
      </w:pPr>
    </w:p>
    <w:p w:rsidR="00373C93" w:rsidRDefault="00373C93">
      <w:pPr>
        <w:spacing w:line="276" w:lineRule="auto"/>
        <w:ind w:left="-340"/>
        <w:jc w:val="both"/>
        <w:rPr>
          <w:b/>
          <w:u w:val="single"/>
          <w:lang w:val="ru-RU"/>
        </w:rPr>
      </w:pPr>
    </w:p>
    <w:p w:rsidR="00373C93" w:rsidRDefault="00373C93">
      <w:pPr>
        <w:ind w:left="-340"/>
        <w:jc w:val="both"/>
        <w:rPr>
          <w:b/>
          <w:u w:val="single"/>
        </w:rPr>
      </w:pPr>
    </w:p>
    <w:p w:rsidR="00373C93" w:rsidRDefault="00A52558">
      <w:pPr>
        <w:ind w:left="-340"/>
        <w:jc w:val="both"/>
        <w:rPr>
          <w:b/>
          <w:u w:val="single"/>
        </w:rPr>
      </w:pPr>
      <w:r>
        <w:rPr>
          <w:b/>
          <w:u w:val="single"/>
          <w:lang w:val="en-US"/>
        </w:rPr>
        <w:t>II</w:t>
      </w:r>
      <w:r>
        <w:rPr>
          <w:b/>
          <w:u w:val="single"/>
        </w:rPr>
        <w:t>. Дейност на читалището в предходната 2023година:</w:t>
      </w:r>
    </w:p>
    <w:p w:rsidR="00373C93" w:rsidRDefault="00373C93">
      <w:pPr>
        <w:spacing w:line="276" w:lineRule="auto"/>
        <w:ind w:left="-340"/>
        <w:jc w:val="both"/>
        <w:rPr>
          <w:sz w:val="12"/>
          <w:szCs w:val="12"/>
        </w:rPr>
      </w:pPr>
    </w:p>
    <w:p w:rsidR="00373C93" w:rsidRDefault="00A52558">
      <w:pPr>
        <w:jc w:val="both"/>
        <w:rPr>
          <w:b/>
        </w:rPr>
      </w:pPr>
      <w:r>
        <w:rPr>
          <w:b/>
        </w:rPr>
        <w:t>1. Осъществена библиотечно-информационна дейност:</w:t>
      </w:r>
    </w:p>
    <w:p w:rsidR="00373C93" w:rsidRDefault="00A52558">
      <w:pPr>
        <w:ind w:left="-567"/>
        <w:rPr>
          <w:b/>
        </w:rPr>
      </w:pPr>
      <w:r>
        <w:rPr>
          <w:b/>
        </w:rPr>
        <w:t xml:space="preserve">           Библиотеката при НЧ "Искра-1912" с. Гривица Общ. Плевен.</w:t>
      </w:r>
    </w:p>
    <w:p w:rsidR="00373C93" w:rsidRDefault="00A52558">
      <w:pPr>
        <w:ind w:left="-567"/>
        <w:rPr>
          <w:b/>
        </w:rPr>
      </w:pPr>
      <w:r>
        <w:rPr>
          <w:b/>
        </w:rPr>
        <w:t xml:space="preserve">           Библиотечният фонд  -</w:t>
      </w:r>
      <w:r>
        <w:t xml:space="preserve"> </w:t>
      </w:r>
      <w:r>
        <w:rPr>
          <w:b/>
        </w:rPr>
        <w:t>4888</w:t>
      </w:r>
      <w:r>
        <w:t xml:space="preserve"> </w:t>
      </w:r>
      <w:r>
        <w:rPr>
          <w:b/>
        </w:rPr>
        <w:t>книги</w:t>
      </w:r>
    </w:p>
    <w:p w:rsidR="00373C93" w:rsidRDefault="00A52558">
      <w:pPr>
        <w:ind w:left="-567"/>
        <w:rPr>
          <w:b/>
        </w:rPr>
      </w:pPr>
      <w:r>
        <w:rPr>
          <w:b/>
        </w:rPr>
        <w:t xml:space="preserve">           Жители на с.Гривица – 1651 жителя</w:t>
      </w:r>
    </w:p>
    <w:p w:rsidR="00373C93" w:rsidRDefault="00A52558">
      <w:pPr>
        <w:jc w:val="both"/>
        <w:rPr>
          <w:b/>
          <w:lang w:val="ru-RU"/>
        </w:rPr>
      </w:pPr>
      <w:r>
        <w:t xml:space="preserve"> </w:t>
      </w:r>
      <w:r w:rsidR="00E6454F" w:rsidRPr="00E6454F">
        <w:t xml:space="preserve"> </w:t>
      </w:r>
      <w:r w:rsidR="00B802B4">
        <w:rPr>
          <w:b/>
        </w:rPr>
        <w:t>Набавени нови източници – 108 книги (закупени – 87</w:t>
      </w:r>
      <w:r>
        <w:rPr>
          <w:b/>
        </w:rPr>
        <w:t xml:space="preserve"> бр. от дарение – 21 бр.) </w:t>
      </w:r>
      <w:r>
        <w:tab/>
        <w:t xml:space="preserve">          </w:t>
      </w:r>
      <w:r>
        <w:rPr>
          <w:b/>
        </w:rPr>
        <w:t xml:space="preserve">                      </w:t>
      </w:r>
    </w:p>
    <w:p w:rsidR="00373C93" w:rsidRDefault="00A52558">
      <w:pPr>
        <w:rPr>
          <w:b/>
        </w:rPr>
      </w:pPr>
      <w:r>
        <w:rPr>
          <w:b/>
        </w:rPr>
        <w:t xml:space="preserve"> </w:t>
      </w:r>
      <w:r w:rsidR="00BF01B4">
        <w:rPr>
          <w:b/>
        </w:rPr>
        <w:t xml:space="preserve"> </w:t>
      </w:r>
      <w:r>
        <w:rPr>
          <w:b/>
        </w:rPr>
        <w:t>По читателски картони в библиотеката са регистрирани - 92 читатели.</w:t>
      </w:r>
    </w:p>
    <w:p w:rsidR="00373C93" w:rsidRDefault="00A52558">
      <w:pPr>
        <w:rPr>
          <w:b/>
        </w:rPr>
      </w:pPr>
      <w:r>
        <w:rPr>
          <w:b/>
        </w:rPr>
        <w:t xml:space="preserve"> </w:t>
      </w:r>
      <w:r w:rsidR="00BF01B4">
        <w:rPr>
          <w:b/>
        </w:rPr>
        <w:t xml:space="preserve"> </w:t>
      </w:r>
      <w:r>
        <w:rPr>
          <w:b/>
        </w:rPr>
        <w:t xml:space="preserve">Брой на посещенията </w:t>
      </w:r>
      <w:r w:rsidR="00B802B4">
        <w:rPr>
          <w:b/>
        </w:rPr>
        <w:t>по дневник на библиотеката – 429</w:t>
      </w:r>
    </w:p>
    <w:p w:rsidR="00373C93" w:rsidRDefault="00A52558">
      <w:pPr>
        <w:spacing w:line="276" w:lineRule="auto"/>
        <w:rPr>
          <w:b/>
        </w:rPr>
      </w:pPr>
      <w:r>
        <w:rPr>
          <w:b/>
        </w:rPr>
        <w:t xml:space="preserve"> </w:t>
      </w:r>
      <w:r w:rsidR="00BF01B4">
        <w:rPr>
          <w:b/>
        </w:rPr>
        <w:t xml:space="preserve"> </w:t>
      </w:r>
      <w:r>
        <w:rPr>
          <w:b/>
        </w:rPr>
        <w:t>Книги за дома – 635</w:t>
      </w:r>
    </w:p>
    <w:p w:rsidR="00373C93" w:rsidRDefault="00A52558">
      <w:pPr>
        <w:spacing w:line="276" w:lineRule="auto"/>
        <w:ind w:left="-283"/>
        <w:rPr>
          <w:b/>
          <w:u w:val="single"/>
        </w:rPr>
      </w:pPr>
      <w:r>
        <w:rPr>
          <w:b/>
          <w:u w:val="single"/>
        </w:rPr>
        <w:t>Спечелен  проект ,,Българските библиотеки - съвременни центрове</w:t>
      </w:r>
      <w:r w:rsidR="00BF01B4">
        <w:rPr>
          <w:b/>
          <w:u w:val="single"/>
        </w:rPr>
        <w:t xml:space="preserve"> за четене и информираност” 202</w:t>
      </w:r>
      <w:r>
        <w:rPr>
          <w:b/>
          <w:u w:val="single"/>
        </w:rPr>
        <w:t>3г. на стойност – 1221.80 лв.</w:t>
      </w:r>
    </w:p>
    <w:p w:rsidR="00373C93" w:rsidRDefault="00373C93">
      <w:pPr>
        <w:spacing w:line="276" w:lineRule="auto"/>
        <w:ind w:left="-283"/>
        <w:rPr>
          <w:sz w:val="12"/>
          <w:szCs w:val="12"/>
        </w:rPr>
      </w:pPr>
    </w:p>
    <w:p w:rsidR="00373C93" w:rsidRDefault="00A52558">
      <w:r>
        <w:rPr>
          <w:b/>
        </w:rPr>
        <w:t>2. Нематериално културно наследство – съхраняване и предаване на традиционна култура:</w:t>
      </w:r>
      <w:r>
        <w:t xml:space="preserve"> към читалището е сформирани две групи за автентичен фолклор, момичета представят обичая „Лазаруване”, момчета представят обичая ,,Коледуване”</w:t>
      </w:r>
    </w:p>
    <w:p w:rsidR="00373C93" w:rsidRDefault="00373C93">
      <w:pPr>
        <w:rPr>
          <w:sz w:val="12"/>
          <w:szCs w:val="12"/>
        </w:rPr>
      </w:pPr>
    </w:p>
    <w:p w:rsidR="00373C93" w:rsidRDefault="00A52558">
      <w:pPr>
        <w:jc w:val="both"/>
        <w:rPr>
          <w:b/>
        </w:rPr>
      </w:pPr>
      <w:r>
        <w:rPr>
          <w:b/>
        </w:rPr>
        <w:t xml:space="preserve">3. Езикови школи, клубове, кръжоци, ателиета, </w:t>
      </w:r>
      <w:proofErr w:type="spellStart"/>
      <w:r>
        <w:rPr>
          <w:b/>
        </w:rPr>
        <w:t>студиа</w:t>
      </w:r>
      <w:proofErr w:type="spellEnd"/>
      <w:r>
        <w:rPr>
          <w:b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>
        <w:rPr>
          <w:b/>
        </w:rPr>
        <w:t>краеведска</w:t>
      </w:r>
      <w:proofErr w:type="spellEnd"/>
      <w:r>
        <w:rPr>
          <w:b/>
        </w:rPr>
        <w:t xml:space="preserve"> и издателска дейност и др. </w:t>
      </w:r>
      <w:r>
        <w:t>Като част от проект „Глобални библиотеки – България“ читалището организира групови и индивидуални безплатни компютърни курсове за местното население.</w:t>
      </w:r>
    </w:p>
    <w:p w:rsidR="00373C93" w:rsidRDefault="00373C93">
      <w:pPr>
        <w:jc w:val="both"/>
        <w:rPr>
          <w:sz w:val="12"/>
          <w:szCs w:val="12"/>
        </w:rPr>
      </w:pPr>
    </w:p>
    <w:p w:rsidR="00373C93" w:rsidRDefault="00A52558">
      <w:pPr>
        <w:jc w:val="both"/>
      </w:pPr>
      <w:r>
        <w:rPr>
          <w:b/>
        </w:rPr>
        <w:t>4. Поддържане и доказани изяви на художествените състави</w:t>
      </w:r>
      <w:r>
        <w:t xml:space="preserve">: </w:t>
      </w:r>
    </w:p>
    <w:p w:rsidR="00373C93" w:rsidRDefault="00A52558">
      <w:pPr>
        <w:spacing w:line="276" w:lineRule="auto"/>
      </w:pPr>
      <w:r>
        <w:t xml:space="preserve">   Към читалището функционират доброволни състави ,групи  ,кръжоци.                                            </w:t>
      </w:r>
    </w:p>
    <w:p w:rsidR="00373C93" w:rsidRPr="00BF01B4" w:rsidRDefault="00A52558">
      <w:pPr>
        <w:rPr>
          <w:b/>
        </w:rPr>
      </w:pPr>
      <w:r>
        <w:t xml:space="preserve">   </w:t>
      </w:r>
      <w:r w:rsidRPr="00BF01B4">
        <w:rPr>
          <w:b/>
        </w:rPr>
        <w:t>1</w:t>
      </w:r>
      <w:r>
        <w:t xml:space="preserve">. </w:t>
      </w:r>
      <w:r w:rsidRPr="00BF01B4">
        <w:rPr>
          <w:b/>
        </w:rPr>
        <w:t>Танцов състав за народни хора.</w:t>
      </w:r>
    </w:p>
    <w:p w:rsidR="00373C93" w:rsidRPr="00BF01B4" w:rsidRDefault="00A52558">
      <w:pPr>
        <w:rPr>
          <w:b/>
        </w:rPr>
      </w:pPr>
      <w:r w:rsidRPr="00BF01B4">
        <w:rPr>
          <w:b/>
        </w:rPr>
        <w:t xml:space="preserve">   2. Детска фолклорна певческа група ,,</w:t>
      </w:r>
      <w:proofErr w:type="spellStart"/>
      <w:r w:rsidRPr="00BF01B4">
        <w:rPr>
          <w:b/>
        </w:rPr>
        <w:t>Гривичанче</w:t>
      </w:r>
      <w:proofErr w:type="spellEnd"/>
      <w:r w:rsidRPr="00BF01B4">
        <w:rPr>
          <w:b/>
        </w:rPr>
        <w:t>“</w:t>
      </w:r>
    </w:p>
    <w:p w:rsidR="00373C93" w:rsidRPr="00BF01B4" w:rsidRDefault="00A52558">
      <w:pPr>
        <w:rPr>
          <w:b/>
        </w:rPr>
      </w:pPr>
      <w:r w:rsidRPr="00BF01B4">
        <w:rPr>
          <w:b/>
        </w:rPr>
        <w:t xml:space="preserve">   3. Група момичета - Лазарки.</w:t>
      </w:r>
    </w:p>
    <w:p w:rsidR="00373C93" w:rsidRPr="00BF01B4" w:rsidRDefault="00A52558">
      <w:pPr>
        <w:rPr>
          <w:b/>
        </w:rPr>
      </w:pPr>
      <w:r w:rsidRPr="00BF01B4">
        <w:rPr>
          <w:b/>
        </w:rPr>
        <w:t xml:space="preserve">   4. Клуб на жените.</w:t>
      </w:r>
    </w:p>
    <w:p w:rsidR="00373C93" w:rsidRPr="00BF01B4" w:rsidRDefault="00A52558">
      <w:pPr>
        <w:rPr>
          <w:b/>
        </w:rPr>
      </w:pPr>
      <w:r w:rsidRPr="00BF01B4">
        <w:rPr>
          <w:b/>
        </w:rPr>
        <w:t xml:space="preserve">   5. Група деца ,,Рисуваме и творим“</w:t>
      </w:r>
    </w:p>
    <w:p w:rsidR="00373C93" w:rsidRPr="00BF01B4" w:rsidRDefault="00B802B4">
      <w:pPr>
        <w:spacing w:line="276" w:lineRule="auto"/>
        <w:rPr>
          <w:b/>
        </w:rPr>
      </w:pPr>
      <w:r w:rsidRPr="00BF01B4">
        <w:rPr>
          <w:b/>
        </w:rPr>
        <w:t xml:space="preserve">   </w:t>
      </w:r>
      <w:r w:rsidR="00A52558" w:rsidRPr="00BF01B4">
        <w:rPr>
          <w:b/>
        </w:rPr>
        <w:t>6. Група млади момчета – Коледари.</w:t>
      </w:r>
    </w:p>
    <w:p w:rsidR="00373C93" w:rsidRDefault="00373C93">
      <w:pPr>
        <w:spacing w:line="276" w:lineRule="auto"/>
        <w:rPr>
          <w:sz w:val="12"/>
          <w:szCs w:val="12"/>
        </w:rPr>
      </w:pPr>
    </w:p>
    <w:p w:rsidR="00373C93" w:rsidRDefault="00A52558">
      <w:pPr>
        <w:spacing w:line="276" w:lineRule="auto"/>
        <w:jc w:val="both"/>
        <w:rPr>
          <w:b/>
        </w:rPr>
      </w:pPr>
      <w:r>
        <w:rPr>
          <w:b/>
        </w:rPr>
        <w:t>5. Създаване и обновяване на колекции с културни ценности – НЕ</w:t>
      </w:r>
    </w:p>
    <w:p w:rsidR="00373C93" w:rsidRDefault="00373C93">
      <w:pPr>
        <w:spacing w:line="276" w:lineRule="auto"/>
        <w:jc w:val="both"/>
        <w:rPr>
          <w:sz w:val="12"/>
          <w:szCs w:val="12"/>
        </w:rPr>
      </w:pPr>
    </w:p>
    <w:p w:rsidR="00373C93" w:rsidRDefault="00A52558">
      <w:r>
        <w:rPr>
          <w:b/>
        </w:rPr>
        <w:t>6. 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373C93" w:rsidRDefault="00373C93">
      <w:pPr>
        <w:rPr>
          <w:sz w:val="12"/>
          <w:szCs w:val="12"/>
        </w:rPr>
      </w:pPr>
    </w:p>
    <w:p w:rsidR="00373C93" w:rsidRDefault="00A52558">
      <w:pPr>
        <w:spacing w:line="276" w:lineRule="auto"/>
      </w:pPr>
      <w:r>
        <w:rPr>
          <w:b/>
        </w:rPr>
        <w:t xml:space="preserve">    </w:t>
      </w:r>
      <w:r>
        <w:rPr>
          <w:u w:val="single"/>
        </w:rPr>
        <w:t>Участия в Международни фестивали</w:t>
      </w:r>
      <w:r>
        <w:t>:</w:t>
      </w:r>
    </w:p>
    <w:p w:rsidR="00B802B4" w:rsidRDefault="00B802B4" w:rsidP="00B802B4">
      <w:r>
        <w:t xml:space="preserve">    1. Участие на танцов състав</w:t>
      </w:r>
      <w:r w:rsidR="00A52558">
        <w:t xml:space="preserve"> към НЧ,,Искра-1912“ с.Гривица в XXV Международен</w:t>
      </w:r>
    </w:p>
    <w:p w:rsidR="00373C93" w:rsidRDefault="00A52558" w:rsidP="00A956FE">
      <w:pPr>
        <w:ind w:left="227"/>
      </w:pPr>
      <w:r>
        <w:t xml:space="preserve"> </w:t>
      </w:r>
      <w:r w:rsidR="00B802B4">
        <w:t xml:space="preserve">  </w:t>
      </w:r>
      <w:r>
        <w:t>фестивал</w:t>
      </w:r>
      <w:r w:rsidR="00A956FE">
        <w:t xml:space="preserve"> </w:t>
      </w:r>
      <w:proofErr w:type="spellStart"/>
      <w:r w:rsidR="00B802B4">
        <w:t>Паралия-Катерине</w:t>
      </w:r>
      <w:proofErr w:type="spellEnd"/>
      <w:r w:rsidR="00B802B4">
        <w:t xml:space="preserve"> Гърция-2023г. от </w:t>
      </w:r>
      <w:r>
        <w:t>30.08.23г</w:t>
      </w:r>
      <w:r w:rsidR="00B802B4">
        <w:t xml:space="preserve"> </w:t>
      </w:r>
      <w:r>
        <w:t>-</w:t>
      </w:r>
      <w:r w:rsidR="00B802B4">
        <w:t xml:space="preserve"> </w:t>
      </w:r>
      <w:r>
        <w:t>до 02.09.23г.</w:t>
      </w:r>
    </w:p>
    <w:p w:rsidR="00556275" w:rsidRPr="00E6454F" w:rsidRDefault="00A52558" w:rsidP="00556275">
      <w:pPr>
        <w:ind w:firstLine="225"/>
      </w:pPr>
      <w:r>
        <w:t>2.  Участие в 16 Международен фестивал</w:t>
      </w:r>
      <w:r w:rsidR="00B802B4">
        <w:t xml:space="preserve"> </w:t>
      </w:r>
      <w:r>
        <w:t>,,Кукурузени усмивки“ в</w:t>
      </w:r>
    </w:p>
    <w:p w:rsidR="00373C93" w:rsidRPr="00556275" w:rsidRDefault="00A52558" w:rsidP="00B802B4">
      <w:pPr>
        <w:spacing w:line="276" w:lineRule="auto"/>
        <w:ind w:firstLine="225"/>
      </w:pPr>
      <w:r>
        <w:t xml:space="preserve"> с.Селановци.</w:t>
      </w:r>
      <w:r w:rsidR="00B802B4">
        <w:t>-</w:t>
      </w:r>
      <w:r w:rsidR="00556275" w:rsidRPr="00556275">
        <w:t>14.10.2023.</w:t>
      </w:r>
    </w:p>
    <w:p w:rsidR="00373C93" w:rsidRDefault="00373C93" w:rsidP="00B802B4">
      <w:pPr>
        <w:spacing w:line="276" w:lineRule="auto"/>
        <w:ind w:firstLine="225"/>
        <w:rPr>
          <w:sz w:val="12"/>
          <w:szCs w:val="12"/>
        </w:rPr>
      </w:pPr>
    </w:p>
    <w:p w:rsidR="00373C93" w:rsidRDefault="00A52558">
      <w:pPr>
        <w:spacing w:line="276" w:lineRule="auto"/>
        <w:ind w:firstLine="225"/>
        <w:jc w:val="both"/>
      </w:pPr>
      <w:r>
        <w:rPr>
          <w:u w:val="single"/>
        </w:rPr>
        <w:t>Участия в Национални фестивали</w:t>
      </w:r>
    </w:p>
    <w:p w:rsidR="00373C93" w:rsidRDefault="00BD7BC1">
      <w:pPr>
        <w:ind w:firstLine="225"/>
        <w:jc w:val="both"/>
      </w:pPr>
      <w:r>
        <w:t xml:space="preserve">1. </w:t>
      </w:r>
      <w:r>
        <w:rPr>
          <w:lang w:val="en-US"/>
        </w:rPr>
        <w:t>II</w:t>
      </w:r>
      <w:r w:rsidRPr="00BD7BC1">
        <w:t>-</w:t>
      </w:r>
      <w:proofErr w:type="gramStart"/>
      <w:r w:rsidRPr="00BD7BC1">
        <w:t xml:space="preserve">ри </w:t>
      </w:r>
      <w:r w:rsidR="00A52558">
        <w:t xml:space="preserve"> Фест</w:t>
      </w:r>
      <w:r>
        <w:t>ивал</w:t>
      </w:r>
      <w:proofErr w:type="gramEnd"/>
      <w:r>
        <w:t xml:space="preserve"> за варене на домашен сапун</w:t>
      </w:r>
      <w:r w:rsidR="00A52558">
        <w:t xml:space="preserve"> с.Царевец,общ.Мездра-29.04.2023г.</w:t>
      </w:r>
    </w:p>
    <w:p w:rsidR="00373C93" w:rsidRDefault="00BD7BC1">
      <w:pPr>
        <w:ind w:firstLine="225"/>
        <w:jc w:val="both"/>
      </w:pPr>
      <w:r>
        <w:t xml:space="preserve">2. </w:t>
      </w:r>
      <w:r>
        <w:rPr>
          <w:lang w:val="en-US"/>
        </w:rPr>
        <w:t>XI</w:t>
      </w:r>
      <w:r w:rsidRPr="00BD7BC1">
        <w:t>-ти НФ,</w:t>
      </w:r>
      <w:proofErr w:type="gramStart"/>
      <w:r w:rsidRPr="00BD7BC1">
        <w:t>,Традицията</w:t>
      </w:r>
      <w:proofErr w:type="gramEnd"/>
      <w:r w:rsidRPr="00BD7BC1">
        <w:t xml:space="preserve"> среща бъдещето”</w:t>
      </w:r>
      <w:r w:rsidR="00A52558">
        <w:t xml:space="preserve"> с.Ясен</w:t>
      </w:r>
      <w:r>
        <w:t xml:space="preserve">  </w:t>
      </w:r>
      <w:r w:rsidR="00A52558">
        <w:t>-10.06.2023г.</w:t>
      </w:r>
    </w:p>
    <w:p w:rsidR="00373C93" w:rsidRDefault="00BD7BC1">
      <w:pPr>
        <w:ind w:firstLine="225"/>
        <w:jc w:val="both"/>
      </w:pPr>
      <w:r>
        <w:t>3. II-р</w:t>
      </w:r>
      <w:r w:rsidR="00A52558">
        <w:t xml:space="preserve">и Фолклорен Фестивал,,Фолклориада-2023” с.Коиловци -17.06.2023г. </w:t>
      </w:r>
    </w:p>
    <w:p w:rsidR="00373C93" w:rsidRDefault="00BD7BC1">
      <w:pPr>
        <w:ind w:firstLine="225"/>
      </w:pPr>
      <w:r>
        <w:t xml:space="preserve">4. </w:t>
      </w:r>
      <w:r>
        <w:rPr>
          <w:lang w:val="en-US"/>
        </w:rPr>
        <w:t>II</w:t>
      </w:r>
      <w:r w:rsidR="00A956FE">
        <w:t>-</w:t>
      </w:r>
      <w:proofErr w:type="gramStart"/>
      <w:r w:rsidR="00A956FE">
        <w:t>ри</w:t>
      </w:r>
      <w:r w:rsidR="00A52558">
        <w:t xml:space="preserve"> </w:t>
      </w:r>
      <w:r w:rsidRPr="00BD7BC1">
        <w:t xml:space="preserve"> НФК</w:t>
      </w:r>
      <w:proofErr w:type="gramEnd"/>
      <w:r w:rsidRPr="00BD7BC1">
        <w:t xml:space="preserve"> ,,От извора на Севера”</w:t>
      </w:r>
      <w:r w:rsidR="00A52558">
        <w:t>с.Пордим</w:t>
      </w:r>
      <w:r>
        <w:t xml:space="preserve"> </w:t>
      </w:r>
      <w:r w:rsidR="00A52558">
        <w:t>-25.06.2023г.</w:t>
      </w:r>
    </w:p>
    <w:p w:rsidR="00373C93" w:rsidRDefault="00BD7BC1">
      <w:pPr>
        <w:ind w:firstLine="225"/>
      </w:pPr>
      <w:r>
        <w:t>5.  I</w:t>
      </w:r>
      <w:r w:rsidR="00A956FE">
        <w:t>-ви</w:t>
      </w:r>
      <w:r>
        <w:t xml:space="preserve">  Фестивал ,,Фолклорът – памет и гордост“ </w:t>
      </w:r>
      <w:r w:rsidR="00A52558">
        <w:t xml:space="preserve"> г</w:t>
      </w:r>
      <w:r>
        <w:t>р</w:t>
      </w:r>
      <w:r w:rsidR="00A52558">
        <w:t>.Славяново-</w:t>
      </w:r>
      <w:r>
        <w:t xml:space="preserve"> </w:t>
      </w:r>
      <w:r w:rsidR="00A52558">
        <w:t>08.07.2023г.</w:t>
      </w:r>
    </w:p>
    <w:p w:rsidR="00373C93" w:rsidRDefault="00A52558">
      <w:pPr>
        <w:ind w:firstLine="225"/>
      </w:pPr>
      <w:r>
        <w:t>6.  Национален Фолклорен Фестивал - ,,</w:t>
      </w:r>
      <w:proofErr w:type="spellStart"/>
      <w:r>
        <w:t>Белокаменци</w:t>
      </w:r>
      <w:proofErr w:type="spellEnd"/>
      <w:r>
        <w:t xml:space="preserve"> „с.Царевец, общ.Мездра-</w:t>
      </w:r>
    </w:p>
    <w:p w:rsidR="00373C93" w:rsidRDefault="00A52558" w:rsidP="00A956FE">
      <w:pPr>
        <w:ind w:firstLine="225"/>
      </w:pPr>
      <w:r>
        <w:t xml:space="preserve">  26.08.2023г.</w:t>
      </w:r>
    </w:p>
    <w:p w:rsidR="00373C93" w:rsidRDefault="00A52558">
      <w:pPr>
        <w:spacing w:line="276" w:lineRule="auto"/>
        <w:ind w:firstLine="225"/>
      </w:pPr>
      <w:r>
        <w:t xml:space="preserve"> </w:t>
      </w:r>
    </w:p>
    <w:p w:rsidR="00A956FE" w:rsidRDefault="00A956FE" w:rsidP="00A956FE">
      <w:pPr>
        <w:spacing w:line="276" w:lineRule="auto"/>
        <w:ind w:firstLine="225"/>
        <w:rPr>
          <w:u w:val="single"/>
        </w:rPr>
      </w:pPr>
    </w:p>
    <w:p w:rsidR="00A956FE" w:rsidRDefault="00A956FE" w:rsidP="00A956FE">
      <w:pPr>
        <w:spacing w:line="276" w:lineRule="auto"/>
        <w:ind w:firstLine="225"/>
        <w:rPr>
          <w:u w:val="single"/>
        </w:rPr>
      </w:pPr>
    </w:p>
    <w:p w:rsidR="00A956FE" w:rsidRDefault="00A956FE" w:rsidP="00A956FE">
      <w:pPr>
        <w:spacing w:line="276" w:lineRule="auto"/>
        <w:ind w:firstLine="225"/>
        <w:rPr>
          <w:u w:val="single"/>
        </w:rPr>
      </w:pPr>
    </w:p>
    <w:p w:rsidR="00373C93" w:rsidRPr="00A956FE" w:rsidRDefault="00A52558" w:rsidP="00A956FE">
      <w:pPr>
        <w:spacing w:line="276" w:lineRule="auto"/>
        <w:ind w:firstLine="225"/>
      </w:pPr>
      <w:r>
        <w:rPr>
          <w:u w:val="single"/>
        </w:rPr>
        <w:t xml:space="preserve">Участие на самодейци в селски </w:t>
      </w:r>
      <w:r w:rsidR="00A956FE">
        <w:rPr>
          <w:u w:val="single"/>
        </w:rPr>
        <w:t xml:space="preserve"> </w:t>
      </w:r>
      <w:r>
        <w:rPr>
          <w:u w:val="single"/>
        </w:rPr>
        <w:t>мероприятия:</w:t>
      </w:r>
    </w:p>
    <w:p w:rsidR="00373C93" w:rsidRDefault="00A52558">
      <w:pPr>
        <w:ind w:right="2835" w:firstLine="225"/>
      </w:pPr>
      <w:r>
        <w:t xml:space="preserve">1. Отпразнуване на </w:t>
      </w:r>
      <w:proofErr w:type="spellStart"/>
      <w:r>
        <w:t>Бабинден</w:t>
      </w:r>
      <w:proofErr w:type="spellEnd"/>
      <w:r>
        <w:t xml:space="preserve"> -21.01.2023г.</w:t>
      </w:r>
    </w:p>
    <w:p w:rsidR="00373C93" w:rsidRDefault="00A52558">
      <w:pPr>
        <w:ind w:firstLine="225"/>
      </w:pPr>
      <w:r>
        <w:t>2.  Ден на освобождението на България -3 март 2022г.</w:t>
      </w:r>
    </w:p>
    <w:p w:rsidR="00373C93" w:rsidRDefault="00A52558">
      <w:pPr>
        <w:ind w:firstLine="225"/>
      </w:pPr>
      <w:r>
        <w:t>Изява на самодеец- Алберт Първанов и деца,заедно с кмета на с.Гривица.</w:t>
      </w:r>
    </w:p>
    <w:p w:rsidR="00373C93" w:rsidRDefault="00A52558">
      <w:pPr>
        <w:ind w:right="2835" w:firstLine="225"/>
      </w:pPr>
      <w:r>
        <w:t xml:space="preserve">3. Участие на група момичета Лазарки в обичая </w:t>
      </w:r>
    </w:p>
    <w:p w:rsidR="00373C93" w:rsidRDefault="00A52558">
      <w:pPr>
        <w:ind w:right="2835" w:firstLine="225"/>
      </w:pPr>
      <w:r>
        <w:t>,,Лазаруване”- 08 април 2023г. С концерт на центъра с.Гриви</w:t>
      </w:r>
    </w:p>
    <w:p w:rsidR="00373C93" w:rsidRDefault="00A52558">
      <w:pPr>
        <w:ind w:right="2948" w:firstLine="225"/>
      </w:pPr>
      <w:r>
        <w:t>4.</w:t>
      </w:r>
      <w:r w:rsidR="00E6454F" w:rsidRPr="00E6454F">
        <w:t xml:space="preserve"> </w:t>
      </w:r>
      <w:r>
        <w:t xml:space="preserve">Празник на с.Гривица с поканени 11 читалища от       </w:t>
      </w:r>
    </w:p>
    <w:p w:rsidR="00373C93" w:rsidRDefault="00A52558">
      <w:pPr>
        <w:ind w:right="2948" w:firstLine="225"/>
      </w:pPr>
      <w:r>
        <w:t>Общ.Плевен на 27.05.2023г.</w:t>
      </w:r>
    </w:p>
    <w:p w:rsidR="00373C93" w:rsidRDefault="00A52558">
      <w:pPr>
        <w:ind w:right="2948" w:firstLine="225"/>
      </w:pPr>
      <w:r>
        <w:t>5. Н</w:t>
      </w:r>
      <w:r w:rsidR="00BF01B4">
        <w:t xml:space="preserve">аправихме конкурс-тържество  с </w:t>
      </w:r>
      <w:r>
        <w:t xml:space="preserve">група  ,,Рисуваме и </w:t>
      </w:r>
    </w:p>
    <w:p w:rsidR="00373C93" w:rsidRDefault="00A52558">
      <w:pPr>
        <w:ind w:right="2948" w:firstLine="225"/>
      </w:pPr>
      <w:r>
        <w:t>творим” по случай  1 юни -Международния ден на детето.</w:t>
      </w:r>
    </w:p>
    <w:p w:rsidR="00373C93" w:rsidRDefault="00A52558">
      <w:pPr>
        <w:spacing w:line="276" w:lineRule="auto"/>
        <w:ind w:firstLine="225"/>
      </w:pPr>
      <w:r>
        <w:t>6. Празнуване на Коледа и Нова година- 20 декември 2023г.- с клуба на жената.</w:t>
      </w:r>
    </w:p>
    <w:p w:rsidR="00373C93" w:rsidRDefault="00A52558" w:rsidP="00A956FE">
      <w:pPr>
        <w:ind w:firstLine="225"/>
      </w:pPr>
      <w:r>
        <w:t>7. Коледен Базар – 23 -24 декември 2023г.</w:t>
      </w:r>
    </w:p>
    <w:p w:rsidR="00373C93" w:rsidRDefault="00A52558" w:rsidP="00A956FE">
      <w:pPr>
        <w:ind w:firstLine="225"/>
      </w:pPr>
      <w:r>
        <w:t>8. Коледари -25 декември 2023г. -Коледарска група с концерт -възродили</w:t>
      </w:r>
    </w:p>
    <w:p w:rsidR="00373C93" w:rsidRDefault="00A52558">
      <w:pPr>
        <w:ind w:firstLine="225"/>
      </w:pPr>
      <w:r>
        <w:t xml:space="preserve">    обичая ,,Коледуване“ -25.12.2023г.</w:t>
      </w:r>
    </w:p>
    <w:p w:rsidR="00373C93" w:rsidRDefault="00A52558">
      <w:pPr>
        <w:spacing w:line="276" w:lineRule="auto"/>
        <w:ind w:firstLine="225"/>
      </w:pPr>
      <w:r>
        <w:t xml:space="preserve">9.  В с.Радишево </w:t>
      </w:r>
      <w:r w:rsidR="00A956FE">
        <w:t>участие на</w:t>
      </w:r>
      <w:r>
        <w:t xml:space="preserve"> Коледарс</w:t>
      </w:r>
      <w:r w:rsidR="00A956FE">
        <w:t>ка група направи</w:t>
      </w:r>
      <w:r>
        <w:t xml:space="preserve"> обичая ,,Коледуване“-</w:t>
      </w:r>
    </w:p>
    <w:p w:rsidR="00373C93" w:rsidRDefault="00A52558" w:rsidP="00A956FE">
      <w:r>
        <w:t xml:space="preserve">       26.12.2023г.</w:t>
      </w:r>
    </w:p>
    <w:p w:rsidR="00373C93" w:rsidRDefault="00A52558">
      <w:pPr>
        <w:spacing w:line="360" w:lineRule="auto"/>
        <w:ind w:firstLine="225"/>
      </w:pPr>
      <w:r>
        <w:t>10. Дядо Коледно празненство с деца – 26 декември 2023г.</w:t>
      </w:r>
    </w:p>
    <w:p w:rsidR="00373C93" w:rsidRDefault="00A52558">
      <w:pPr>
        <w:spacing w:line="276" w:lineRule="auto"/>
        <w:ind w:left="360"/>
        <w:rPr>
          <w:b/>
        </w:rPr>
      </w:pPr>
      <w:r>
        <w:rPr>
          <w:b/>
        </w:rPr>
        <w:t>Други дейности:</w:t>
      </w:r>
    </w:p>
    <w:p w:rsidR="00373C93" w:rsidRDefault="00A52558">
      <w:pPr>
        <w:spacing w:line="276" w:lineRule="auto"/>
      </w:pPr>
      <w:r>
        <w:t xml:space="preserve">    </w:t>
      </w:r>
      <w:r>
        <w:rPr>
          <w:u w:val="single"/>
        </w:rPr>
        <w:t>Участие в онлайн конкурси</w:t>
      </w:r>
      <w:r>
        <w:t>:</w:t>
      </w:r>
    </w:p>
    <w:p w:rsidR="00373C93" w:rsidRDefault="00A52558" w:rsidP="00A956FE">
      <w:pPr>
        <w:spacing w:line="276" w:lineRule="auto"/>
      </w:pPr>
      <w:r>
        <w:t xml:space="preserve">    Група деца ,,Рисуваме и творим”.</w:t>
      </w:r>
    </w:p>
    <w:p w:rsidR="00373C93" w:rsidRDefault="00A52558">
      <w:pPr>
        <w:spacing w:line="276" w:lineRule="auto"/>
        <w:ind w:left="227"/>
      </w:pPr>
      <w:r>
        <w:t>1. Национален конкурс за изработване на мартеници –НЧ,,Пробуда-1880г.”г.Бургас.</w:t>
      </w:r>
    </w:p>
    <w:p w:rsidR="00373C93" w:rsidRDefault="00A52558">
      <w:pPr>
        <w:spacing w:line="276" w:lineRule="auto"/>
        <w:ind w:left="227"/>
      </w:pPr>
      <w:r>
        <w:t>2. Онлайн конкурс ,,Моят любим пролетен празник“- с.Коиловци.</w:t>
      </w:r>
    </w:p>
    <w:p w:rsidR="00373C93" w:rsidRDefault="00A52558">
      <w:pPr>
        <w:spacing w:line="276" w:lineRule="auto"/>
        <w:ind w:left="227"/>
      </w:pPr>
      <w:r>
        <w:t>3. Национален конкурс,,Есента в миниатюри-2023” НЧ,,Пробуда-1880г.” г.Бургас.</w:t>
      </w:r>
    </w:p>
    <w:p w:rsidR="00373C93" w:rsidRDefault="00A52558">
      <w:pPr>
        <w:spacing w:line="276" w:lineRule="auto"/>
        <w:ind w:left="227"/>
      </w:pPr>
      <w:r>
        <w:t>4. Участие в четвърти онлайн Коледен Конкурс,,Различна Коледа” НЧ ,,</w:t>
      </w:r>
      <w:proofErr w:type="spellStart"/>
      <w:r>
        <w:t>Климет</w:t>
      </w:r>
      <w:proofErr w:type="spellEnd"/>
      <w:r>
        <w:t xml:space="preserve"> Браницки-1900”</w:t>
      </w:r>
      <w:r w:rsidR="00BF01B4">
        <w:t>гр.</w:t>
      </w:r>
      <w:r>
        <w:t xml:space="preserve"> Славяново.</w:t>
      </w:r>
    </w:p>
    <w:p w:rsidR="00373C93" w:rsidRDefault="00A52558" w:rsidP="00556275">
      <w:pPr>
        <w:ind w:left="57"/>
        <w:jc w:val="both"/>
        <w:rPr>
          <w:b/>
        </w:rPr>
      </w:pPr>
      <w:r>
        <w:rPr>
          <w:b/>
        </w:rPr>
        <w:t xml:space="preserve">7. Нови дейности, заложени в програмата на читалището, в т.ч. работа по проекти, осъществено сътрудничество с други културни институции. </w:t>
      </w:r>
    </w:p>
    <w:p w:rsidR="00373C93" w:rsidRDefault="00A52558">
      <w:pPr>
        <w:ind w:left="170"/>
        <w:rPr>
          <w:b/>
        </w:rPr>
      </w:pPr>
      <w:r>
        <w:rPr>
          <w:b/>
        </w:rPr>
        <w:t xml:space="preserve"> </w:t>
      </w:r>
      <w:r>
        <w:t>◊  Читалището участва в Проект „Глобални библиотеки – България“ и  активно се включва в техните мероприятия;</w:t>
      </w:r>
    </w:p>
    <w:p w:rsidR="00373C93" w:rsidRDefault="00A52558">
      <w:pPr>
        <w:pStyle w:val="ac"/>
        <w:spacing w:after="0" w:line="276" w:lineRule="auto"/>
        <w:ind w:lef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◊ Читалището работи в сътрудничество с Клуб на пенсионера и инвалида – с.Гривица.       ◊ През изминалата година реализирахме съвместни мероприятия с читалищата в селата .</w:t>
      </w:r>
    </w:p>
    <w:p w:rsidR="00373C93" w:rsidRDefault="00A52558">
      <w:pPr>
        <w:ind w:left="113"/>
        <w:jc w:val="both"/>
        <w:rPr>
          <w:b/>
        </w:rPr>
      </w:pPr>
      <w:r>
        <w:rPr>
          <w:b/>
        </w:rPr>
        <w:t xml:space="preserve">8. 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 читалището; </w:t>
      </w:r>
    </w:p>
    <w:p w:rsidR="00373C93" w:rsidRDefault="00A52558">
      <w:pPr>
        <w:jc w:val="both"/>
      </w:pPr>
      <w:r>
        <w:rPr>
          <w:b/>
        </w:rPr>
        <w:t xml:space="preserve">   ◊ </w:t>
      </w:r>
      <w:r>
        <w:t>Успешно партньорство имаме и с Клуба на пенсионера и инвалида в с.Гривица . На техни мероприятия самодейците от читалището се представят с подходяща програма.</w:t>
      </w:r>
    </w:p>
    <w:p w:rsidR="00373C93" w:rsidRDefault="00A52558">
      <w:pPr>
        <w:spacing w:line="276" w:lineRule="auto"/>
        <w:rPr>
          <w:b/>
        </w:rPr>
      </w:pPr>
      <w:r>
        <w:t xml:space="preserve">   ◊ С помощта на жители на селото възобновяваме традиции и обичаи на селото.</w:t>
      </w:r>
    </w:p>
    <w:p w:rsidR="00373C93" w:rsidRDefault="00A52558">
      <w:pPr>
        <w:ind w:left="-113"/>
        <w:jc w:val="both"/>
        <w:rPr>
          <w:b/>
          <w:sz w:val="22"/>
          <w:szCs w:val="22"/>
          <w:u w:val="single"/>
        </w:rPr>
      </w:pPr>
      <w:r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III</w:t>
      </w:r>
      <w:r>
        <w:rPr>
          <w:b/>
          <w:u w:val="single"/>
          <w:lang w:val="ru-RU"/>
        </w:rPr>
        <w:t>.</w:t>
      </w:r>
      <w:r>
        <w:rPr>
          <w:b/>
          <w:u w:val="single"/>
        </w:rPr>
        <w:t xml:space="preserve"> Представяне и защита на програмата на читалището, в изпълнение на чл. 26(а) от ЗНЧ</w:t>
      </w:r>
      <w:r>
        <w:rPr>
          <w:b/>
          <w:sz w:val="22"/>
          <w:szCs w:val="22"/>
          <w:u w:val="single"/>
        </w:rPr>
        <w:t xml:space="preserve">: </w:t>
      </w:r>
    </w:p>
    <w:p w:rsidR="00373C93" w:rsidRDefault="00A52558">
      <w:r>
        <w:t xml:space="preserve">    В културния  календар  за 2024г. са заложени участия във международни,национални , регионални и общински фолклорни фестивали и събори.</w:t>
      </w:r>
    </w:p>
    <w:p w:rsidR="00373C93" w:rsidRDefault="00A52558" w:rsidP="00BF01B4">
      <w:pPr>
        <w:spacing w:after="600"/>
      </w:pPr>
      <w:r>
        <w:t xml:space="preserve">Мероприятия на местно ниво за отбелязване на национални и християнски празници. Летни занимания с деца, летен лагер,кино,посещение на театри и музеи.                              </w:t>
      </w:r>
    </w:p>
    <w:p w:rsidR="00373C93" w:rsidRDefault="00A956FE" w:rsidP="00A956FE">
      <w:pPr>
        <w:ind w:left="720"/>
      </w:pPr>
      <w:r>
        <w:t xml:space="preserve">                                                                                   </w:t>
      </w:r>
      <w:r w:rsidR="00A52558">
        <w:t>Изготвил:</w:t>
      </w:r>
    </w:p>
    <w:p w:rsidR="00373C93" w:rsidRPr="00BF01B4" w:rsidRDefault="00BF01B4" w:rsidP="00BF01B4">
      <w:pPr>
        <w:ind w:left="720"/>
      </w:pPr>
      <w:r>
        <w:t xml:space="preserve">                                                                                                Елена Първанова</w:t>
      </w:r>
      <w:r w:rsidR="00A52558">
        <w:rPr>
          <w:sz w:val="12"/>
          <w:szCs w:val="12"/>
        </w:rPr>
        <w:t xml:space="preserve"> </w:t>
      </w:r>
      <w:r w:rsidR="00A956FE">
        <w:rPr>
          <w:sz w:val="12"/>
          <w:szCs w:val="12"/>
        </w:rPr>
        <w:t xml:space="preserve">       </w:t>
      </w:r>
      <w:r>
        <w:rPr>
          <w:sz w:val="12"/>
          <w:szCs w:val="12"/>
        </w:rPr>
        <w:t xml:space="preserve">                             </w:t>
      </w:r>
      <w:r w:rsidR="00A956FE">
        <w:rPr>
          <w:sz w:val="12"/>
          <w:szCs w:val="12"/>
        </w:rPr>
        <w:t xml:space="preserve">                                                                                             </w:t>
      </w:r>
    </w:p>
    <w:p w:rsidR="00373C93" w:rsidRPr="00B802B4" w:rsidRDefault="00A52558">
      <w:pPr>
        <w:spacing w:line="360" w:lineRule="auto"/>
        <w:rPr>
          <w:b/>
        </w:rPr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157480</wp:posOffset>
            </wp:positionH>
            <wp:positionV relativeFrom="paragraph">
              <wp:posOffset>1270</wp:posOffset>
            </wp:positionV>
            <wp:extent cx="819150" cy="742950"/>
            <wp:effectExtent l="0" t="0" r="0" b="0"/>
            <wp:wrapThrough wrapText="bothSides">
              <wp:wrapPolygon edited="0">
                <wp:start x="-50" y="0"/>
                <wp:lineTo x="-50" y="20889"/>
                <wp:lineTo x="20996" y="20889"/>
                <wp:lineTo x="20996" y="0"/>
                <wp:lineTo x="-50" y="0"/>
              </wp:wrapPolygon>
            </wp:wrapThrough>
            <wp:docPr id="1" name="Picture 1" descr="Читалище ИСКРА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Читалище ИСКРА 19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2B4">
        <w:rPr>
          <w:b/>
        </w:rPr>
        <w:t xml:space="preserve">  </w:t>
      </w:r>
    </w:p>
    <w:p w:rsidR="00373C93" w:rsidRPr="00B802B4" w:rsidRDefault="00A52558">
      <w:pPr>
        <w:spacing w:line="360" w:lineRule="auto"/>
        <w:rPr>
          <w:b/>
          <w:sz w:val="28"/>
          <w:szCs w:val="28"/>
        </w:rPr>
      </w:pPr>
      <w:r w:rsidRPr="00B802B4">
        <w:rPr>
          <w:b/>
        </w:rPr>
        <w:t xml:space="preserve">  </w:t>
      </w:r>
      <w:r w:rsidRPr="00B802B4">
        <w:rPr>
          <w:b/>
          <w:sz w:val="28"/>
          <w:szCs w:val="28"/>
        </w:rPr>
        <w:t>НАРОДНО  ЧИТАЛИЩЕ  „ И С К Р А – 1 9 1 2 ”</w:t>
      </w:r>
    </w:p>
    <w:p w:rsidR="00373C93" w:rsidRDefault="00A52558">
      <w:pPr>
        <w:spacing w:line="360" w:lineRule="auto"/>
        <w:rPr>
          <w:b/>
          <w:u w:val="single"/>
        </w:rPr>
      </w:pPr>
      <w:r w:rsidRPr="00B802B4">
        <w:rPr>
          <w:b/>
        </w:rPr>
        <w:t xml:space="preserve">       </w:t>
      </w:r>
      <w:r>
        <w:rPr>
          <w:b/>
        </w:rPr>
        <w:t>5841</w:t>
      </w:r>
      <w:r w:rsidRPr="00B802B4">
        <w:rPr>
          <w:b/>
        </w:rPr>
        <w:t xml:space="preserve"> с. Гривица, Общ</w:t>
      </w:r>
      <w:r>
        <w:rPr>
          <w:b/>
        </w:rPr>
        <w:t>ина</w:t>
      </w:r>
      <w:r w:rsidRPr="00B802B4">
        <w:rPr>
          <w:b/>
        </w:rPr>
        <w:t xml:space="preserve"> Плевен</w:t>
      </w:r>
      <w:r>
        <w:rPr>
          <w:b/>
        </w:rPr>
        <w:t>,Област Плевен</w:t>
      </w:r>
    </w:p>
    <w:p w:rsidR="00373C93" w:rsidRDefault="00A52558">
      <w:pPr>
        <w:spacing w:line="360" w:lineRule="auto"/>
        <w:rPr>
          <w:b/>
          <w:lang w:val="en-US"/>
        </w:rPr>
      </w:pPr>
      <w:r w:rsidRPr="00B802B4">
        <w:rPr>
          <w:b/>
        </w:rPr>
        <w:t xml:space="preserve">                                  </w:t>
      </w:r>
      <w:r>
        <w:rPr>
          <w:b/>
          <w:lang w:val="en-US"/>
        </w:rPr>
        <w:t xml:space="preserve">GSM: </w:t>
      </w:r>
      <w:proofErr w:type="gramStart"/>
      <w:r>
        <w:rPr>
          <w:b/>
          <w:lang w:val="en-US"/>
        </w:rPr>
        <w:t>0878428458 ;</w:t>
      </w:r>
      <w:proofErr w:type="gramEnd"/>
      <w:r>
        <w:rPr>
          <w:b/>
          <w:lang w:val="en-US"/>
        </w:rPr>
        <w:t xml:space="preserve"> е-mail: </w:t>
      </w:r>
      <w:hyperlink r:id="rId5">
        <w:r>
          <w:rPr>
            <w:b/>
            <w:lang w:val="en-US"/>
          </w:rPr>
          <w:t>chitalishteiskra1912@abv.bg</w:t>
        </w:r>
      </w:hyperlink>
      <w:r>
        <w:rPr>
          <w:b/>
          <w:lang w:val="en-US"/>
        </w:rPr>
        <w:t xml:space="preserve"> </w:t>
      </w:r>
    </w:p>
    <w:p w:rsidR="00373C93" w:rsidRDefault="00373C93">
      <w:pPr>
        <w:spacing w:line="480" w:lineRule="auto"/>
        <w:rPr>
          <w:b/>
          <w:lang w:val="en-US"/>
        </w:rPr>
      </w:pPr>
    </w:p>
    <w:p w:rsidR="00373C93" w:rsidRDefault="00A52558">
      <w:pPr>
        <w:spacing w:line="360" w:lineRule="auto"/>
        <w:rPr>
          <w:b/>
        </w:rPr>
      </w:pPr>
      <w:r>
        <w:rPr>
          <w:b/>
        </w:rPr>
        <w:t xml:space="preserve">                          СПИСЪК  на  УПРАВЛЯВАЩИТЕ  ОРГАНИ</w:t>
      </w:r>
    </w:p>
    <w:p w:rsidR="00373C93" w:rsidRDefault="00A52558" w:rsidP="000C53E3">
      <w:pPr>
        <w:rPr>
          <w:b/>
        </w:rPr>
      </w:pPr>
      <w:r>
        <w:rPr>
          <w:b/>
        </w:rPr>
        <w:t xml:space="preserve">      Съгласно чл.12 от Закона на народните читалища и чл.14 от Устава на читалището, негови органи са общото събрание, настоятелството и проверителната комисия.</w:t>
      </w:r>
    </w:p>
    <w:p w:rsidR="00373C93" w:rsidRDefault="00A52558">
      <w:pPr>
        <w:spacing w:line="360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</w:t>
      </w:r>
      <w:r>
        <w:rPr>
          <w:b/>
          <w:sz w:val="28"/>
          <w:szCs w:val="28"/>
        </w:rPr>
        <w:t>Общото събрание</w:t>
      </w:r>
    </w:p>
    <w:p w:rsidR="00373C93" w:rsidRDefault="00A52558" w:rsidP="000C53E3">
      <w:pPr>
        <w:rPr>
          <w:b/>
        </w:rPr>
      </w:pPr>
      <w:r>
        <w:rPr>
          <w:b/>
        </w:rPr>
        <w:t>Състои се от всички членове на читалището, имащи право на глас  52 /Списък с актуалните читалищни членове/ С решение от Общото събрание 28.05.2022г.се избраха:</w:t>
      </w:r>
    </w:p>
    <w:p w:rsidR="00373C93" w:rsidRDefault="00373C93">
      <w:pPr>
        <w:spacing w:line="360" w:lineRule="auto"/>
        <w:rPr>
          <w:b/>
        </w:rPr>
      </w:pPr>
    </w:p>
    <w:p w:rsidR="00373C93" w:rsidRDefault="00A52558">
      <w:pPr>
        <w:spacing w:line="360" w:lineRule="auto"/>
        <w:rPr>
          <w:b/>
        </w:rPr>
      </w:pPr>
      <w:r>
        <w:rPr>
          <w:b/>
        </w:rPr>
        <w:t xml:space="preserve">ЧИТАЛИЩНО  НАСТОЯТЕЛСТВОТО: </w:t>
      </w:r>
    </w:p>
    <w:p w:rsidR="00373C93" w:rsidRDefault="00A52558">
      <w:pPr>
        <w:spacing w:line="360" w:lineRule="auto"/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sz w:val="28"/>
          <w:szCs w:val="28"/>
        </w:rPr>
        <w:t>Председател: Ленка Стефанова Пенкова</w:t>
      </w:r>
    </w:p>
    <w:p w:rsidR="00373C93" w:rsidRDefault="00A525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Членове: 1.Станка Костадинова Ангелова </w:t>
      </w:r>
    </w:p>
    <w:p w:rsidR="00373C93" w:rsidRDefault="00A525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2.Марияна Стоянова Димитрова</w:t>
      </w:r>
    </w:p>
    <w:p w:rsidR="00373C93" w:rsidRDefault="00A52558">
      <w:pPr>
        <w:spacing w:line="360" w:lineRule="auto"/>
        <w:rPr>
          <w:b/>
        </w:rPr>
      </w:pPr>
      <w:r>
        <w:rPr>
          <w:b/>
        </w:rPr>
        <w:t>ПРОВЕРИТЕЛНА КОМИСИЯ:</w:t>
      </w:r>
    </w:p>
    <w:p w:rsidR="00373C93" w:rsidRDefault="00A525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Председател: Савка Атанасова Макавеева</w:t>
      </w:r>
    </w:p>
    <w:p w:rsidR="00373C93" w:rsidRDefault="00A525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Членове: 1.Денка Филипова Петрова </w:t>
      </w:r>
    </w:p>
    <w:p w:rsidR="00373C93" w:rsidRDefault="00A52558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2.Павлина Димитрова Василева</w:t>
      </w:r>
    </w:p>
    <w:p w:rsidR="00373C93" w:rsidRDefault="00A525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Сдружението се представлява от:</w:t>
      </w:r>
    </w:p>
    <w:p w:rsidR="00373C93" w:rsidRDefault="00A525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Председател- Ленка Стефанова Пенкова</w:t>
      </w:r>
    </w:p>
    <w:p w:rsidR="00373C93" w:rsidRDefault="00A52558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Секретар- Елена </w:t>
      </w:r>
      <w:proofErr w:type="spellStart"/>
      <w:r>
        <w:rPr>
          <w:b/>
          <w:sz w:val="28"/>
          <w:szCs w:val="28"/>
        </w:rPr>
        <w:t>Вячеславовна</w:t>
      </w:r>
      <w:proofErr w:type="spellEnd"/>
      <w:r>
        <w:rPr>
          <w:b/>
          <w:sz w:val="28"/>
          <w:szCs w:val="28"/>
        </w:rPr>
        <w:t xml:space="preserve"> Първанова</w:t>
      </w:r>
    </w:p>
    <w:p w:rsidR="00373C93" w:rsidRDefault="00A525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Начин на представляване: Заедно и поотделно</w:t>
      </w:r>
      <w:bookmarkStart w:id="0" w:name="_GoBack"/>
      <w:bookmarkEnd w:id="0"/>
    </w:p>
    <w:p w:rsidR="00373C93" w:rsidRPr="000C53E3" w:rsidRDefault="00373C93">
      <w:pPr>
        <w:spacing w:line="360" w:lineRule="auto"/>
        <w:rPr>
          <w:b/>
          <w:lang w:val="en-US"/>
        </w:rPr>
      </w:pPr>
    </w:p>
    <w:p w:rsidR="00373C93" w:rsidRDefault="00A52558">
      <w:r>
        <w:rPr>
          <w:b/>
        </w:rPr>
        <w:t xml:space="preserve">                   </w:t>
      </w:r>
    </w:p>
    <w:p w:rsidR="00373C93" w:rsidRDefault="00A52558">
      <w:pPr>
        <w:rPr>
          <w:b/>
        </w:rPr>
      </w:pPr>
      <w:r>
        <w:rPr>
          <w:b/>
        </w:rPr>
        <w:t xml:space="preserve">                 </w:t>
      </w:r>
    </w:p>
    <w:p w:rsidR="00373C93" w:rsidRDefault="00A52558">
      <w:pPr>
        <w:rPr>
          <w:b/>
        </w:rPr>
      </w:pPr>
      <w:r>
        <w:rPr>
          <w:b/>
        </w:rPr>
        <w:t xml:space="preserve">    </w:t>
      </w:r>
    </w:p>
    <w:p w:rsidR="00373C93" w:rsidRDefault="00373C93">
      <w:pPr>
        <w:rPr>
          <w:b/>
        </w:rPr>
      </w:pPr>
    </w:p>
    <w:p w:rsidR="00373C93" w:rsidRDefault="00373C93"/>
    <w:p w:rsidR="00373C93" w:rsidRDefault="00373C93"/>
    <w:p w:rsidR="00373C93" w:rsidRDefault="00373C93"/>
    <w:p w:rsidR="00373C93" w:rsidRDefault="00373C93"/>
    <w:p w:rsidR="00373C93" w:rsidRDefault="00373C93"/>
    <w:p w:rsidR="00373C93" w:rsidRDefault="00373C93"/>
    <w:sectPr w:rsidR="00373C93" w:rsidSect="00373C93">
      <w:pgSz w:w="12240" w:h="15840"/>
      <w:pgMar w:top="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>
    <w:useFELayout/>
  </w:compat>
  <w:rsids>
    <w:rsidRoot w:val="00373C93"/>
    <w:rsid w:val="000B421C"/>
    <w:rsid w:val="000C53E3"/>
    <w:rsid w:val="00373C93"/>
    <w:rsid w:val="0042581C"/>
    <w:rsid w:val="00556275"/>
    <w:rsid w:val="00A52558"/>
    <w:rsid w:val="00A956FE"/>
    <w:rsid w:val="00B802B4"/>
    <w:rsid w:val="00BD7BC1"/>
    <w:rsid w:val="00BF01B4"/>
    <w:rsid w:val="00C649BD"/>
    <w:rsid w:val="00E6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9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знесен текст Знак"/>
    <w:basedOn w:val="a0"/>
    <w:link w:val="a4"/>
    <w:uiPriority w:val="99"/>
    <w:semiHidden/>
    <w:qFormat/>
    <w:rsid w:val="00A606AE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a5">
    <w:name w:val="Връзка към Интернет"/>
    <w:basedOn w:val="a0"/>
    <w:uiPriority w:val="99"/>
    <w:unhideWhenUsed/>
    <w:rsid w:val="00103591"/>
    <w:rPr>
      <w:color w:val="0000FF" w:themeColor="hyperlink"/>
      <w:u w:val="single"/>
    </w:rPr>
  </w:style>
  <w:style w:type="character" w:customStyle="1" w:styleId="a6">
    <w:name w:val="Горен колонтитул Знак"/>
    <w:basedOn w:val="a0"/>
    <w:link w:val="Header"/>
    <w:uiPriority w:val="99"/>
    <w:semiHidden/>
    <w:qFormat/>
    <w:rsid w:val="00D10E3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7">
    <w:name w:val="Долен колонтитул Знак"/>
    <w:basedOn w:val="a0"/>
    <w:link w:val="Footer"/>
    <w:uiPriority w:val="99"/>
    <w:semiHidden/>
    <w:qFormat/>
    <w:rsid w:val="00D10E3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8">
    <w:name w:val="Title"/>
    <w:basedOn w:val="a"/>
    <w:next w:val="a9"/>
    <w:qFormat/>
    <w:rsid w:val="00373C9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373C93"/>
    <w:pPr>
      <w:spacing w:after="140" w:line="276" w:lineRule="auto"/>
    </w:pPr>
  </w:style>
  <w:style w:type="paragraph" w:styleId="aa">
    <w:name w:val="List"/>
    <w:basedOn w:val="a9"/>
    <w:rsid w:val="00373C93"/>
    <w:rPr>
      <w:rFonts w:cs="Lohit Devanagari"/>
    </w:rPr>
  </w:style>
  <w:style w:type="paragraph" w:customStyle="1" w:styleId="Caption">
    <w:name w:val="Caption"/>
    <w:basedOn w:val="a"/>
    <w:qFormat/>
    <w:rsid w:val="00373C93"/>
    <w:pPr>
      <w:suppressLineNumbers/>
      <w:spacing w:before="120" w:after="120"/>
    </w:pPr>
    <w:rPr>
      <w:rFonts w:cs="Lohit Devanagari"/>
      <w:i/>
      <w:iCs/>
    </w:rPr>
  </w:style>
  <w:style w:type="paragraph" w:customStyle="1" w:styleId="ab">
    <w:name w:val="Указател"/>
    <w:basedOn w:val="a"/>
    <w:qFormat/>
    <w:rsid w:val="00373C93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AD11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A606AE"/>
    <w:rPr>
      <w:rFonts w:ascii="Tahoma" w:hAnsi="Tahoma" w:cs="Tahoma"/>
      <w:sz w:val="16"/>
      <w:szCs w:val="16"/>
    </w:rPr>
  </w:style>
  <w:style w:type="paragraph" w:customStyle="1" w:styleId="ad">
    <w:name w:val="Колонтитули"/>
    <w:basedOn w:val="a"/>
    <w:qFormat/>
    <w:rsid w:val="00373C93"/>
  </w:style>
  <w:style w:type="paragraph" w:customStyle="1" w:styleId="Header">
    <w:name w:val="Header"/>
    <w:basedOn w:val="a"/>
    <w:link w:val="a6"/>
    <w:uiPriority w:val="99"/>
    <w:semiHidden/>
    <w:unhideWhenUsed/>
    <w:rsid w:val="00D10E3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a"/>
    <w:link w:val="a7"/>
    <w:uiPriority w:val="99"/>
    <w:semiHidden/>
    <w:unhideWhenUsed/>
    <w:rsid w:val="00D10E3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talishteiskra1912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dc:description/>
  <cp:lastModifiedBy>Librarian</cp:lastModifiedBy>
  <cp:revision>39</cp:revision>
  <cp:lastPrinted>2024-01-10T10:58:00Z</cp:lastPrinted>
  <dcterms:created xsi:type="dcterms:W3CDTF">2022-01-05T12:49:00Z</dcterms:created>
  <dcterms:modified xsi:type="dcterms:W3CDTF">2024-01-18T09:42:00Z</dcterms:modified>
  <dc:language>bg-BG</dc:language>
</cp:coreProperties>
</file>